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175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070"/>
        <w:gridCol w:w="5103"/>
      </w:tblGrid>
      <w:tr w:rsidR="0025027D" w:rsidTr="0025027D"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5027D" w:rsidRPr="00B859A2" w:rsidRDefault="0025027D" w:rsidP="00B859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59A2">
              <w:rPr>
                <w:rFonts w:ascii="Times New Roman" w:hAnsi="Times New Roman" w:cs="Times New Roman"/>
                <w:sz w:val="24"/>
                <w:szCs w:val="24"/>
              </w:rPr>
              <w:t>«СОГЛАСОВАНО»</w:t>
            </w:r>
          </w:p>
          <w:p w:rsidR="0025027D" w:rsidRPr="00B859A2" w:rsidRDefault="0025027D" w:rsidP="00B859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59A2"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отдела образования УО ИК МО </w:t>
            </w:r>
          </w:p>
          <w:p w:rsidR="0025027D" w:rsidRPr="00B859A2" w:rsidRDefault="0025027D" w:rsidP="00B859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59A2">
              <w:rPr>
                <w:rFonts w:ascii="Times New Roman" w:hAnsi="Times New Roman" w:cs="Times New Roman"/>
                <w:sz w:val="24"/>
                <w:szCs w:val="24"/>
              </w:rPr>
              <w:t>по Кировскому и Московскому районам</w:t>
            </w:r>
          </w:p>
          <w:p w:rsidR="0025027D" w:rsidRPr="00B859A2" w:rsidRDefault="0025027D" w:rsidP="00B859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59A2">
              <w:rPr>
                <w:rFonts w:ascii="Times New Roman" w:hAnsi="Times New Roman" w:cs="Times New Roman"/>
                <w:sz w:val="24"/>
                <w:szCs w:val="24"/>
              </w:rPr>
              <w:t>___________Т.К. Ершова</w:t>
            </w:r>
          </w:p>
          <w:p w:rsidR="0025027D" w:rsidRPr="00B859A2" w:rsidRDefault="00C44684" w:rsidP="00B859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59A2">
              <w:rPr>
                <w:rFonts w:ascii="Times New Roman" w:hAnsi="Times New Roman" w:cs="Times New Roman"/>
                <w:sz w:val="24"/>
                <w:szCs w:val="24"/>
              </w:rPr>
              <w:t>«___»________2023</w:t>
            </w:r>
            <w:r w:rsidR="0025027D" w:rsidRPr="00B859A2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5027D" w:rsidRPr="00B859A2" w:rsidRDefault="0025027D" w:rsidP="00B859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59A2">
              <w:rPr>
                <w:rFonts w:ascii="Times New Roman" w:hAnsi="Times New Roman" w:cs="Times New Roman"/>
                <w:sz w:val="24"/>
                <w:szCs w:val="24"/>
              </w:rPr>
              <w:t xml:space="preserve">        «УТВЕРЖДАЮ»</w:t>
            </w:r>
          </w:p>
          <w:p w:rsidR="0025027D" w:rsidRPr="00B859A2" w:rsidRDefault="0025027D" w:rsidP="00B859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59A2">
              <w:rPr>
                <w:rFonts w:ascii="Times New Roman" w:hAnsi="Times New Roman" w:cs="Times New Roman"/>
                <w:sz w:val="24"/>
                <w:szCs w:val="24"/>
              </w:rPr>
              <w:t xml:space="preserve">       Директор МБУДО  «ЦДОД «Заречье»Кировского района г</w:t>
            </w:r>
            <w:proofErr w:type="gramStart"/>
            <w:r w:rsidRPr="00B859A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859A2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25027D" w:rsidRPr="00B859A2" w:rsidRDefault="0025027D" w:rsidP="00B859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59A2">
              <w:rPr>
                <w:rFonts w:ascii="Times New Roman" w:hAnsi="Times New Roman" w:cs="Times New Roman"/>
                <w:sz w:val="24"/>
                <w:szCs w:val="24"/>
              </w:rPr>
              <w:t xml:space="preserve">        __________Т.В. Сорокина</w:t>
            </w:r>
          </w:p>
          <w:p w:rsidR="0025027D" w:rsidRPr="00B859A2" w:rsidRDefault="00C44684" w:rsidP="00B859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59A2">
              <w:rPr>
                <w:rFonts w:ascii="Times New Roman" w:hAnsi="Times New Roman" w:cs="Times New Roman"/>
                <w:sz w:val="24"/>
                <w:szCs w:val="24"/>
              </w:rPr>
              <w:t xml:space="preserve">       «____»_______2023</w:t>
            </w:r>
            <w:r w:rsidR="0025027D" w:rsidRPr="00B859A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022EAC" w:rsidRPr="00022EAC" w:rsidRDefault="00022EAC" w:rsidP="0069611B">
      <w:pPr>
        <w:pStyle w:val="a4"/>
      </w:pPr>
    </w:p>
    <w:p w:rsidR="00F8428C" w:rsidRPr="00B859A2" w:rsidRDefault="00AF2932" w:rsidP="00B859A2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9A2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F8428C" w:rsidRPr="00B859A2" w:rsidRDefault="004B37F1" w:rsidP="00B859A2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9A2">
        <w:rPr>
          <w:rFonts w:ascii="Times New Roman" w:hAnsi="Times New Roman" w:cs="Times New Roman"/>
          <w:b/>
          <w:sz w:val="28"/>
          <w:szCs w:val="28"/>
        </w:rPr>
        <w:t xml:space="preserve">о районном </w:t>
      </w:r>
      <w:r w:rsidR="00AF2932" w:rsidRPr="00B859A2">
        <w:rPr>
          <w:rFonts w:ascii="Times New Roman" w:hAnsi="Times New Roman" w:cs="Times New Roman"/>
          <w:b/>
          <w:sz w:val="28"/>
          <w:szCs w:val="28"/>
        </w:rPr>
        <w:t xml:space="preserve"> конкурсе образовательных организаций, развивающих</w:t>
      </w:r>
    </w:p>
    <w:p w:rsidR="00AF2932" w:rsidRPr="00B859A2" w:rsidRDefault="00AF2932" w:rsidP="00B859A2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9A2">
        <w:rPr>
          <w:rFonts w:ascii="Times New Roman" w:hAnsi="Times New Roman" w:cs="Times New Roman"/>
          <w:b/>
          <w:sz w:val="28"/>
          <w:szCs w:val="28"/>
        </w:rPr>
        <w:t>ученическое самоуправление.</w:t>
      </w:r>
    </w:p>
    <w:p w:rsidR="00AF2932" w:rsidRPr="00B859A2" w:rsidRDefault="00AF2932" w:rsidP="00B859A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F2932" w:rsidRPr="00B859A2" w:rsidRDefault="00AF2932" w:rsidP="00B859A2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B859A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Участники Конкурса </w:t>
      </w:r>
    </w:p>
    <w:p w:rsidR="00AF2932" w:rsidRDefault="00AF2932" w:rsidP="00B859A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В Конкурсе принимают участие школьные ученические самоуправления общеобразовательных организаций Кировского района </w:t>
      </w:r>
      <w:proofErr w:type="gramStart"/>
      <w:r w:rsidRPr="00B859A2">
        <w:rPr>
          <w:rFonts w:ascii="Times New Roman" w:hAnsi="Times New Roman" w:cs="Times New Roman"/>
          <w:sz w:val="28"/>
          <w:szCs w:val="28"/>
          <w:lang w:eastAsia="ru-RU"/>
        </w:rPr>
        <w:t>г</w:t>
      </w:r>
      <w:proofErr w:type="gramEnd"/>
      <w:r w:rsidRPr="00B859A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F8428C"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859A2">
        <w:rPr>
          <w:rFonts w:ascii="Times New Roman" w:hAnsi="Times New Roman" w:cs="Times New Roman"/>
          <w:sz w:val="28"/>
          <w:szCs w:val="28"/>
          <w:lang w:eastAsia="ru-RU"/>
        </w:rPr>
        <w:t>Казани.</w:t>
      </w:r>
    </w:p>
    <w:p w:rsidR="00B859A2" w:rsidRPr="00B859A2" w:rsidRDefault="00B859A2" w:rsidP="00B859A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F2932" w:rsidRPr="00B859A2" w:rsidRDefault="00AF2932" w:rsidP="00B859A2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B859A2">
        <w:rPr>
          <w:rFonts w:ascii="Times New Roman" w:hAnsi="Times New Roman" w:cs="Times New Roman"/>
          <w:b/>
          <w:sz w:val="28"/>
          <w:szCs w:val="28"/>
          <w:lang w:eastAsia="ru-RU"/>
        </w:rPr>
        <w:t>Управление Конкурсом</w:t>
      </w:r>
    </w:p>
    <w:p w:rsidR="00AF2932" w:rsidRPr="00B859A2" w:rsidRDefault="00AF2932" w:rsidP="00B859A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 В целях осуществления методического и технического обеспечения проведения мероприятий Конкурса создается Организационный комитет Конкурса.</w:t>
      </w:r>
    </w:p>
    <w:p w:rsidR="00AF2932" w:rsidRDefault="00AF2932" w:rsidP="00B859A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 Для экспертизы материалов, поступивших на Конкурс, выявления победителей Конкурса, создается Конкурсная комиссия (далее – Комиссия).</w:t>
      </w:r>
      <w:r w:rsidRPr="00B859A2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B859A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Определение соответствия материалов требованиям Конкурса, обобщение и передача материалов Комиссии осуществляется Оргкомитетом.  </w:t>
      </w:r>
    </w:p>
    <w:p w:rsidR="00B859A2" w:rsidRPr="00B859A2" w:rsidRDefault="00B859A2" w:rsidP="00B859A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F2932" w:rsidRDefault="00AF2932" w:rsidP="00B859A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Работы  направляются в оргкомитет </w:t>
      </w:r>
      <w:r w:rsidR="00923EB8" w:rsidRPr="00B859A2">
        <w:rPr>
          <w:rFonts w:ascii="Times New Roman" w:hAnsi="Times New Roman" w:cs="Times New Roman"/>
          <w:sz w:val="28"/>
          <w:szCs w:val="28"/>
          <w:lang w:eastAsia="ru-RU"/>
        </w:rPr>
        <w:t>районного Конкурса до</w:t>
      </w:r>
      <w:bookmarkStart w:id="0" w:name="_GoBack"/>
      <w:bookmarkEnd w:id="0"/>
      <w:r w:rsidR="00C01C8D"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 1</w:t>
      </w:r>
      <w:r w:rsidR="00C44684"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 октября 2023</w:t>
      </w:r>
      <w:r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 года на адрес электронной почты: </w:t>
      </w:r>
      <w:hyperlink r:id="rId4" w:history="1">
        <w:proofErr w:type="gramStart"/>
        <w:r w:rsidRPr="00B859A2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Kalinkina</w:t>
        </w:r>
        <w:r w:rsidRPr="00B859A2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1705@</w:t>
        </w:r>
        <w:r w:rsidRPr="00B859A2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yandex</w:t>
        </w:r>
        <w:r w:rsidRPr="00B859A2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r w:rsidRPr="00B859A2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ry</w:t>
        </w:r>
      </w:hyperlink>
      <w:r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 с пометкой ШУС.</w:t>
      </w:r>
      <w:proofErr w:type="gramEnd"/>
    </w:p>
    <w:p w:rsidR="00B859A2" w:rsidRPr="00B859A2" w:rsidRDefault="00B859A2" w:rsidP="00B859A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F2932" w:rsidRPr="00B859A2" w:rsidRDefault="00AF2932" w:rsidP="00B859A2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B859A2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и материалам конкурса</w:t>
      </w:r>
    </w:p>
    <w:p w:rsidR="00AF2932" w:rsidRPr="00B859A2" w:rsidRDefault="00AF2932" w:rsidP="00B859A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 Для участия в Конкурсе представляются следующие документы и материалы (только в электронном виде): </w:t>
      </w:r>
    </w:p>
    <w:p w:rsidR="00AF2932" w:rsidRDefault="00AF2932" w:rsidP="00B859A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 Заявка на участие в Конкурсе (приложение № 1); положение об органе ученического самоуправления (далее – ОУСУ)</w:t>
      </w:r>
      <w:proofErr w:type="gramStart"/>
      <w:r w:rsidRPr="00B859A2">
        <w:rPr>
          <w:rFonts w:ascii="Times New Roman" w:hAnsi="Times New Roman" w:cs="Times New Roman"/>
          <w:sz w:val="28"/>
          <w:szCs w:val="28"/>
          <w:lang w:eastAsia="ru-RU"/>
        </w:rPr>
        <w:t>;с</w:t>
      </w:r>
      <w:proofErr w:type="gramEnd"/>
      <w:r w:rsidRPr="00B859A2">
        <w:rPr>
          <w:rFonts w:ascii="Times New Roman" w:hAnsi="Times New Roman" w:cs="Times New Roman"/>
          <w:sz w:val="28"/>
          <w:szCs w:val="28"/>
          <w:lang w:eastAsia="ru-RU"/>
        </w:rPr>
        <w:t>писок членов ОУСУ; протокол выборов в ОУСУ; модель ОУСУ, описание модели ОУСУ,</w:t>
      </w:r>
      <w:r w:rsidR="00C44684"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 календарный план работы на 2023</w:t>
      </w:r>
      <w:r w:rsidRPr="00B859A2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="006969B9" w:rsidRPr="00B859A2">
        <w:rPr>
          <w:rFonts w:ascii="Times New Roman" w:hAnsi="Times New Roman" w:cs="Times New Roman"/>
          <w:sz w:val="28"/>
          <w:szCs w:val="28"/>
          <w:lang w:eastAsia="ru-RU"/>
        </w:rPr>
        <w:t>202</w:t>
      </w:r>
      <w:r w:rsidR="00C44684" w:rsidRPr="00B859A2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BC5DEE"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859A2">
        <w:rPr>
          <w:rFonts w:ascii="Times New Roman" w:hAnsi="Times New Roman" w:cs="Times New Roman"/>
          <w:sz w:val="28"/>
          <w:szCs w:val="28"/>
          <w:lang w:eastAsia="ru-RU"/>
        </w:rPr>
        <w:t>годы.</w:t>
      </w:r>
    </w:p>
    <w:p w:rsidR="00B859A2" w:rsidRPr="00B859A2" w:rsidRDefault="00B859A2" w:rsidP="00B859A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F2932" w:rsidRPr="00B859A2" w:rsidRDefault="00AF2932" w:rsidP="00B859A2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859A2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оформлению документации:</w:t>
      </w:r>
    </w:p>
    <w:p w:rsidR="00AF2932" w:rsidRDefault="00AF2932" w:rsidP="00B859A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B859A2">
        <w:rPr>
          <w:rFonts w:ascii="Times New Roman" w:hAnsi="Times New Roman" w:cs="Times New Roman"/>
          <w:sz w:val="28"/>
          <w:szCs w:val="28"/>
          <w:lang w:eastAsia="ru-RU"/>
        </w:rPr>
        <w:t>Конкурсная документация должна быть оформлена в едином стиле, направлена одним письмом в теме письме указать «ШУС». Формат страницы – А</w:t>
      </w:r>
      <w:proofErr w:type="gramStart"/>
      <w:r w:rsidRPr="00B859A2">
        <w:rPr>
          <w:rFonts w:ascii="Times New Roman" w:hAnsi="Times New Roman" w:cs="Times New Roman"/>
          <w:sz w:val="28"/>
          <w:szCs w:val="28"/>
          <w:lang w:eastAsia="ru-RU"/>
        </w:rPr>
        <w:t>4</w:t>
      </w:r>
      <w:proofErr w:type="gramEnd"/>
      <w:r w:rsidRPr="00B859A2">
        <w:rPr>
          <w:rFonts w:ascii="Times New Roman" w:hAnsi="Times New Roman" w:cs="Times New Roman"/>
          <w:sz w:val="28"/>
          <w:szCs w:val="28"/>
          <w:lang w:eastAsia="ru-RU"/>
        </w:rPr>
        <w:t>, правое поле – 3 см, левое, нижнее и верхнее поля – 2 см, шрифт – Times New Roman, размер – 12-14 кегель, межстрочный интервал – 1,15. Формат *</w:t>
      </w:r>
      <w:r w:rsidRPr="00B859A2">
        <w:rPr>
          <w:rFonts w:ascii="Times New Roman" w:hAnsi="Times New Roman" w:cs="Times New Roman"/>
          <w:sz w:val="28"/>
          <w:szCs w:val="28"/>
          <w:lang w:val="en-US" w:eastAsia="ru-RU"/>
        </w:rPr>
        <w:t>doc</w:t>
      </w:r>
      <w:r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 или *</w:t>
      </w:r>
      <w:proofErr w:type="spellStart"/>
      <w:r w:rsidRPr="00B859A2">
        <w:rPr>
          <w:rFonts w:ascii="Times New Roman" w:hAnsi="Times New Roman" w:cs="Times New Roman"/>
          <w:sz w:val="28"/>
          <w:szCs w:val="28"/>
          <w:lang w:val="en-US" w:eastAsia="ru-RU"/>
        </w:rPr>
        <w:t>pdf</w:t>
      </w:r>
      <w:proofErr w:type="spellEnd"/>
      <w:r w:rsidRPr="00B859A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859A2" w:rsidRPr="00B859A2" w:rsidRDefault="00B859A2" w:rsidP="00B859A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F2932" w:rsidRPr="00B859A2" w:rsidRDefault="00AF2932" w:rsidP="00B859A2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B859A2">
        <w:rPr>
          <w:rFonts w:ascii="Times New Roman" w:hAnsi="Times New Roman" w:cs="Times New Roman"/>
          <w:b/>
          <w:sz w:val="28"/>
          <w:szCs w:val="28"/>
          <w:lang w:eastAsia="ru-RU"/>
        </w:rPr>
        <w:t>Порядок и сроки проведения Конкурса</w:t>
      </w:r>
    </w:p>
    <w:p w:rsidR="00B859A2" w:rsidRDefault="00AF2932" w:rsidP="00B859A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859A2">
        <w:rPr>
          <w:rFonts w:ascii="Times New Roman" w:hAnsi="Times New Roman" w:cs="Times New Roman"/>
          <w:b/>
          <w:sz w:val="28"/>
          <w:szCs w:val="28"/>
          <w:lang w:eastAsia="ru-RU"/>
        </w:rPr>
        <w:t>Конкурс проводится:</w:t>
      </w:r>
      <w:r w:rsidR="0069611B"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  октябрь </w:t>
      </w:r>
      <w:r w:rsidR="00C44684" w:rsidRPr="00B859A2">
        <w:rPr>
          <w:rFonts w:ascii="Times New Roman" w:hAnsi="Times New Roman" w:cs="Times New Roman"/>
          <w:sz w:val="28"/>
          <w:szCs w:val="28"/>
          <w:lang w:eastAsia="ru-RU"/>
        </w:rPr>
        <w:t>2023</w:t>
      </w:r>
      <w:r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 года.</w:t>
      </w:r>
      <w:r w:rsidR="00365FD9"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Районный этап Конкурса предполагает выявление лучших практик работы органов ученического самоуправления в общеобразовательных организациях района на основе документов и компьютерных презентаций (PowerPoint). </w:t>
      </w:r>
    </w:p>
    <w:p w:rsidR="00AF2932" w:rsidRDefault="00AF2932" w:rsidP="00B859A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B859A2">
        <w:rPr>
          <w:rFonts w:ascii="Times New Roman" w:hAnsi="Times New Roman" w:cs="Times New Roman"/>
          <w:sz w:val="28"/>
          <w:szCs w:val="28"/>
          <w:lang w:eastAsia="ru-RU"/>
        </w:rPr>
        <w:br/>
        <w:t>По итогам к</w:t>
      </w:r>
      <w:r w:rsidR="0025027D"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онкурсного отбора определяются победители, </w:t>
      </w:r>
      <w:r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которые принимают участие в городском этапе конкурса. </w:t>
      </w:r>
    </w:p>
    <w:p w:rsidR="00B859A2" w:rsidRPr="00B859A2" w:rsidRDefault="00B859A2" w:rsidP="00B859A2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AF2932" w:rsidRDefault="00AF2932" w:rsidP="00B859A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B859A2">
        <w:rPr>
          <w:rFonts w:ascii="Times New Roman" w:hAnsi="Times New Roman" w:cs="Times New Roman"/>
          <w:b/>
          <w:sz w:val="28"/>
          <w:szCs w:val="28"/>
          <w:lang w:eastAsia="ru-RU"/>
        </w:rPr>
        <w:t>Очный этап Конкурса</w:t>
      </w:r>
      <w:r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 предполагает выступление представителей школьного совета самоуправления в количестве не более 5 человек, регламент выступления до 3 минут. Выступление должно сопровождаться компьютерной презентацией (</w:t>
      </w:r>
      <w:proofErr w:type="spellStart"/>
      <w:r w:rsidRPr="00B859A2">
        <w:rPr>
          <w:rFonts w:ascii="Times New Roman" w:hAnsi="Times New Roman" w:cs="Times New Roman"/>
          <w:sz w:val="28"/>
          <w:szCs w:val="28"/>
          <w:lang w:eastAsia="ru-RU"/>
        </w:rPr>
        <w:t>PowerPoint</w:t>
      </w:r>
      <w:proofErr w:type="spellEnd"/>
      <w:r w:rsidRPr="00B859A2">
        <w:rPr>
          <w:rFonts w:ascii="Times New Roman" w:hAnsi="Times New Roman" w:cs="Times New Roman"/>
          <w:sz w:val="28"/>
          <w:szCs w:val="28"/>
          <w:lang w:eastAsia="ru-RU"/>
        </w:rPr>
        <w:t xml:space="preserve"> / </w:t>
      </w:r>
      <w:proofErr w:type="spellStart"/>
      <w:r w:rsidRPr="00B859A2">
        <w:rPr>
          <w:rFonts w:ascii="Times New Roman" w:hAnsi="Times New Roman" w:cs="Times New Roman"/>
          <w:sz w:val="28"/>
          <w:szCs w:val="28"/>
          <w:lang w:val="en-US" w:eastAsia="ru-RU"/>
        </w:rPr>
        <w:t>Prezi</w:t>
      </w:r>
      <w:proofErr w:type="spellEnd"/>
      <w:r w:rsidRPr="00B859A2">
        <w:rPr>
          <w:rFonts w:ascii="Times New Roman" w:hAnsi="Times New Roman" w:cs="Times New Roman"/>
          <w:sz w:val="28"/>
          <w:szCs w:val="28"/>
          <w:lang w:eastAsia="ru-RU"/>
        </w:rPr>
        <w:t>). Так же предполагается наличие вариативного конкурсного испытания для команд.</w:t>
      </w:r>
    </w:p>
    <w:p w:rsidR="00B859A2" w:rsidRPr="00B859A2" w:rsidRDefault="00B859A2" w:rsidP="00B859A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C5DEE" w:rsidRPr="00B859A2" w:rsidRDefault="00BC5DEE" w:rsidP="00B859A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859A2">
        <w:rPr>
          <w:rFonts w:ascii="Times New Roman" w:hAnsi="Times New Roman" w:cs="Times New Roman"/>
          <w:sz w:val="28"/>
          <w:szCs w:val="28"/>
        </w:rPr>
        <w:t xml:space="preserve">Общее руководство мероприятием осуществляется отделом </w:t>
      </w:r>
      <w:r w:rsidRPr="00B859A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детских инициатив, музееведения и социально - гуманитарной деятельности </w:t>
      </w:r>
      <w:r w:rsidRPr="00B859A2">
        <w:rPr>
          <w:rFonts w:ascii="Times New Roman" w:hAnsi="Times New Roman" w:cs="Times New Roman"/>
          <w:sz w:val="28"/>
          <w:szCs w:val="28"/>
        </w:rPr>
        <w:t xml:space="preserve">МБУДО «ЦДОД «Заречье» Кировского района  </w:t>
      </w:r>
      <w:proofErr w:type="gramStart"/>
      <w:r w:rsidRPr="00B859A2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B859A2">
        <w:rPr>
          <w:rFonts w:ascii="Times New Roman" w:hAnsi="Times New Roman" w:cs="Times New Roman"/>
          <w:sz w:val="28"/>
          <w:szCs w:val="28"/>
        </w:rPr>
        <w:t>. Казани.</w:t>
      </w:r>
    </w:p>
    <w:p w:rsidR="00BC5DEE" w:rsidRPr="00B859A2" w:rsidRDefault="00BC5DEE" w:rsidP="00B859A2">
      <w:pPr>
        <w:pStyle w:val="a4"/>
        <w:rPr>
          <w:rFonts w:ascii="Times New Roman" w:hAnsi="Times New Roman" w:cs="Times New Roman"/>
          <w:sz w:val="28"/>
          <w:szCs w:val="28"/>
        </w:rPr>
      </w:pPr>
      <w:r w:rsidRPr="00B859A2">
        <w:rPr>
          <w:rFonts w:ascii="Times New Roman" w:hAnsi="Times New Roman" w:cs="Times New Roman"/>
          <w:sz w:val="28"/>
          <w:szCs w:val="28"/>
        </w:rPr>
        <w:t>Контактное лицо - Калинкина И.</w:t>
      </w:r>
      <w:proofErr w:type="gramStart"/>
      <w:r w:rsidRPr="00B859A2">
        <w:rPr>
          <w:rFonts w:ascii="Times New Roman" w:hAnsi="Times New Roman" w:cs="Times New Roman"/>
          <w:sz w:val="28"/>
          <w:szCs w:val="28"/>
        </w:rPr>
        <w:t>Ю</w:t>
      </w:r>
      <w:proofErr w:type="gramEnd"/>
      <w:r w:rsidRPr="00B859A2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Pr="00B859A2">
          <w:rPr>
            <w:rStyle w:val="a3"/>
            <w:rFonts w:ascii="Times New Roman" w:hAnsi="Times New Roman" w:cs="Times New Roman"/>
            <w:b/>
            <w:sz w:val="28"/>
            <w:szCs w:val="28"/>
          </w:rPr>
          <w:t>Kalinkina1705@yandex.ru</w:t>
        </w:r>
      </w:hyperlink>
      <w:r w:rsidRPr="00B859A2">
        <w:rPr>
          <w:rFonts w:ascii="Times New Roman" w:hAnsi="Times New Roman" w:cs="Times New Roman"/>
          <w:sz w:val="28"/>
          <w:szCs w:val="28"/>
        </w:rPr>
        <w:t xml:space="preserve"> т.89625562617.</w:t>
      </w:r>
    </w:p>
    <w:p w:rsidR="00BC5DEE" w:rsidRPr="00B859A2" w:rsidRDefault="00BC5DEE" w:rsidP="00B859A2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6E66E1" w:rsidRDefault="006E66E1" w:rsidP="006E66E1">
      <w:pPr>
        <w:keepNext/>
        <w:spacing w:after="0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  <w:t xml:space="preserve">                                                                                               Приложение</w:t>
      </w:r>
      <w:r w:rsidR="00BC5DEE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  <w:t>№1</w:t>
      </w:r>
    </w:p>
    <w:p w:rsidR="006E66E1" w:rsidRDefault="006E66E1" w:rsidP="006E66E1">
      <w:pPr>
        <w:keepNext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</w:pPr>
      <w:r w:rsidRPr="002401C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  <w:t>ЗАЯВКА</w:t>
      </w:r>
    </w:p>
    <w:p w:rsidR="006E66E1" w:rsidRPr="002401C4" w:rsidRDefault="006E66E1" w:rsidP="006E66E1">
      <w:pPr>
        <w:keepNext/>
        <w:spacing w:after="0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</w:pPr>
    </w:p>
    <w:p w:rsidR="006E66E1" w:rsidRPr="002401C4" w:rsidRDefault="006E66E1" w:rsidP="006E66E1">
      <w:pPr>
        <w:keepNext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</w:pPr>
      <w:r w:rsidRPr="002401C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  <w:t xml:space="preserve"> общеобразовательной ор</w:t>
      </w:r>
      <w:r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  <w:t>ганизации - участника районного</w:t>
      </w:r>
      <w:r w:rsidRPr="002401C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  <w:t xml:space="preserve"> конкурса общеобразовательных организаций, развивающих ученическое самоуправление</w:t>
      </w:r>
    </w:p>
    <w:tbl>
      <w:tblPr>
        <w:tblW w:w="992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46"/>
        <w:gridCol w:w="4678"/>
      </w:tblGrid>
      <w:tr w:rsidR="006E66E1" w:rsidRPr="00B859A2" w:rsidTr="00CB5446">
        <w:tc>
          <w:tcPr>
            <w:tcW w:w="5246" w:type="dxa"/>
            <w:shd w:val="clear" w:color="auto" w:fill="auto"/>
          </w:tcPr>
          <w:p w:rsidR="006E66E1" w:rsidRPr="00B859A2" w:rsidRDefault="006E66E1" w:rsidP="00B859A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859A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Полное название </w:t>
            </w:r>
            <w:r w:rsidRPr="00B859A2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образовательной организации</w:t>
            </w:r>
            <w:r w:rsidRPr="00B859A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(далее – ОО) </w:t>
            </w:r>
          </w:p>
        </w:tc>
        <w:tc>
          <w:tcPr>
            <w:tcW w:w="4678" w:type="dxa"/>
            <w:shd w:val="clear" w:color="auto" w:fill="auto"/>
          </w:tcPr>
          <w:p w:rsidR="006E66E1" w:rsidRPr="00B859A2" w:rsidRDefault="006E66E1" w:rsidP="00B859A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E66E1" w:rsidRPr="00B859A2" w:rsidTr="00CB5446">
        <w:tc>
          <w:tcPr>
            <w:tcW w:w="5246" w:type="dxa"/>
            <w:shd w:val="clear" w:color="auto" w:fill="auto"/>
          </w:tcPr>
          <w:p w:rsidR="006E66E1" w:rsidRPr="00B859A2" w:rsidRDefault="006E66E1" w:rsidP="00B859A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859A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Интернет-ресурсы (адреса страниц, сайтов, аккаунты в социальных сетях)</w:t>
            </w:r>
          </w:p>
        </w:tc>
        <w:tc>
          <w:tcPr>
            <w:tcW w:w="4678" w:type="dxa"/>
            <w:shd w:val="clear" w:color="auto" w:fill="auto"/>
          </w:tcPr>
          <w:p w:rsidR="006E66E1" w:rsidRPr="00B859A2" w:rsidRDefault="006E66E1" w:rsidP="00B859A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E66E1" w:rsidRPr="00B859A2" w:rsidTr="00CB5446">
        <w:tc>
          <w:tcPr>
            <w:tcW w:w="5246" w:type="dxa"/>
            <w:shd w:val="clear" w:color="auto" w:fill="auto"/>
          </w:tcPr>
          <w:p w:rsidR="006E66E1" w:rsidRPr="00B859A2" w:rsidRDefault="006E66E1" w:rsidP="00B859A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859A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ФИО педагога-организатора, контакты: телефон, </w:t>
            </w:r>
            <w:r w:rsidRPr="00B859A2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e</w:t>
            </w:r>
            <w:r w:rsidRPr="00B859A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B859A2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mail</w:t>
            </w:r>
          </w:p>
        </w:tc>
        <w:tc>
          <w:tcPr>
            <w:tcW w:w="4678" w:type="dxa"/>
            <w:shd w:val="clear" w:color="auto" w:fill="auto"/>
          </w:tcPr>
          <w:p w:rsidR="006E66E1" w:rsidRPr="00B859A2" w:rsidRDefault="006E66E1" w:rsidP="00B859A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E66E1" w:rsidRPr="00B859A2" w:rsidTr="00B859A2">
        <w:trPr>
          <w:trHeight w:val="462"/>
        </w:trPr>
        <w:tc>
          <w:tcPr>
            <w:tcW w:w="5246" w:type="dxa"/>
            <w:shd w:val="clear" w:color="auto" w:fill="auto"/>
          </w:tcPr>
          <w:p w:rsidR="006E66E1" w:rsidRPr="00B859A2" w:rsidRDefault="006E66E1" w:rsidP="00B859A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859A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Количество учеников в ОО</w:t>
            </w:r>
          </w:p>
        </w:tc>
        <w:tc>
          <w:tcPr>
            <w:tcW w:w="4678" w:type="dxa"/>
            <w:shd w:val="clear" w:color="auto" w:fill="auto"/>
          </w:tcPr>
          <w:p w:rsidR="006E66E1" w:rsidRPr="00B859A2" w:rsidRDefault="006E66E1" w:rsidP="00B859A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E66E1" w:rsidRPr="00B859A2" w:rsidTr="00CB5446">
        <w:tc>
          <w:tcPr>
            <w:tcW w:w="5246" w:type="dxa"/>
            <w:shd w:val="clear" w:color="auto" w:fill="auto"/>
          </w:tcPr>
          <w:p w:rsidR="006E66E1" w:rsidRPr="00B859A2" w:rsidRDefault="006E66E1" w:rsidP="00B859A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859A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Модель и структура органа ученического само</w:t>
            </w:r>
            <w:r w:rsidR="00C44684" w:rsidRPr="00B859A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управления (далее – ОУСУ) в 2023-2024</w:t>
            </w:r>
            <w:r w:rsidRPr="00B859A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учебном году</w:t>
            </w:r>
          </w:p>
        </w:tc>
        <w:tc>
          <w:tcPr>
            <w:tcW w:w="4678" w:type="dxa"/>
            <w:shd w:val="clear" w:color="auto" w:fill="auto"/>
          </w:tcPr>
          <w:p w:rsidR="006E66E1" w:rsidRPr="00B859A2" w:rsidRDefault="006E66E1" w:rsidP="00B859A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E66E1" w:rsidRPr="00B859A2" w:rsidTr="00B859A2">
        <w:trPr>
          <w:trHeight w:val="451"/>
        </w:trPr>
        <w:tc>
          <w:tcPr>
            <w:tcW w:w="5246" w:type="dxa"/>
            <w:shd w:val="clear" w:color="auto" w:fill="auto"/>
          </w:tcPr>
          <w:p w:rsidR="006E66E1" w:rsidRPr="00B859A2" w:rsidRDefault="006E66E1" w:rsidP="00B859A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859A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Дата проведения выборов </w:t>
            </w:r>
            <w:proofErr w:type="gramStart"/>
            <w:r w:rsidRPr="00B859A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  <w:r w:rsidRPr="00B859A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ОУСУ</w:t>
            </w:r>
          </w:p>
        </w:tc>
        <w:tc>
          <w:tcPr>
            <w:tcW w:w="4678" w:type="dxa"/>
            <w:shd w:val="clear" w:color="auto" w:fill="auto"/>
          </w:tcPr>
          <w:p w:rsidR="006E66E1" w:rsidRPr="00B859A2" w:rsidRDefault="006E66E1" w:rsidP="00B859A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E66E1" w:rsidRPr="00B859A2" w:rsidTr="00B859A2">
        <w:trPr>
          <w:trHeight w:val="416"/>
        </w:trPr>
        <w:tc>
          <w:tcPr>
            <w:tcW w:w="5246" w:type="dxa"/>
            <w:shd w:val="clear" w:color="auto" w:fill="auto"/>
          </w:tcPr>
          <w:p w:rsidR="006E66E1" w:rsidRPr="00B859A2" w:rsidRDefault="006E66E1" w:rsidP="00B859A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859A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ФИО лидера ОУСУ</w:t>
            </w:r>
          </w:p>
        </w:tc>
        <w:tc>
          <w:tcPr>
            <w:tcW w:w="4678" w:type="dxa"/>
            <w:shd w:val="clear" w:color="auto" w:fill="auto"/>
          </w:tcPr>
          <w:p w:rsidR="006E66E1" w:rsidRPr="00B859A2" w:rsidRDefault="006E66E1" w:rsidP="00B859A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E66E1" w:rsidRPr="00B859A2" w:rsidTr="00B859A2">
        <w:trPr>
          <w:trHeight w:val="421"/>
        </w:trPr>
        <w:tc>
          <w:tcPr>
            <w:tcW w:w="5246" w:type="dxa"/>
            <w:shd w:val="clear" w:color="auto" w:fill="auto"/>
          </w:tcPr>
          <w:p w:rsidR="006E66E1" w:rsidRPr="00B859A2" w:rsidRDefault="006E66E1" w:rsidP="00B859A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859A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Проводимые мероприятия (не менее 3)</w:t>
            </w:r>
          </w:p>
        </w:tc>
        <w:tc>
          <w:tcPr>
            <w:tcW w:w="4678" w:type="dxa"/>
            <w:shd w:val="clear" w:color="auto" w:fill="auto"/>
          </w:tcPr>
          <w:p w:rsidR="006E66E1" w:rsidRPr="00B859A2" w:rsidRDefault="006E66E1" w:rsidP="00B859A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681006" w:rsidRPr="00022EAC" w:rsidRDefault="00B859A2">
      <w:pPr>
        <w:rPr>
          <w:sz w:val="28"/>
          <w:szCs w:val="28"/>
        </w:rPr>
      </w:pPr>
    </w:p>
    <w:sectPr w:rsidR="00681006" w:rsidRPr="00022EAC" w:rsidSect="00B859A2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2932"/>
    <w:rsid w:val="00022EAC"/>
    <w:rsid w:val="0025027D"/>
    <w:rsid w:val="002706C5"/>
    <w:rsid w:val="002C261A"/>
    <w:rsid w:val="00365FD9"/>
    <w:rsid w:val="00483127"/>
    <w:rsid w:val="004B37F1"/>
    <w:rsid w:val="0055133F"/>
    <w:rsid w:val="0059593A"/>
    <w:rsid w:val="00641A97"/>
    <w:rsid w:val="0069611B"/>
    <w:rsid w:val="006969B9"/>
    <w:rsid w:val="006E66E1"/>
    <w:rsid w:val="007A408A"/>
    <w:rsid w:val="00814B7D"/>
    <w:rsid w:val="00923EB8"/>
    <w:rsid w:val="00946265"/>
    <w:rsid w:val="009C0C00"/>
    <w:rsid w:val="00A66B31"/>
    <w:rsid w:val="00AA4D7E"/>
    <w:rsid w:val="00AF2932"/>
    <w:rsid w:val="00B859A2"/>
    <w:rsid w:val="00BC5DEE"/>
    <w:rsid w:val="00BD1218"/>
    <w:rsid w:val="00C01C8D"/>
    <w:rsid w:val="00C44684"/>
    <w:rsid w:val="00D222C3"/>
    <w:rsid w:val="00D33FC2"/>
    <w:rsid w:val="00DA4540"/>
    <w:rsid w:val="00DD4874"/>
    <w:rsid w:val="00EA147E"/>
    <w:rsid w:val="00EE72E9"/>
    <w:rsid w:val="00F77FC4"/>
    <w:rsid w:val="00F842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9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F2932"/>
    <w:rPr>
      <w:color w:val="0000FF"/>
      <w:u w:val="single"/>
    </w:rPr>
  </w:style>
  <w:style w:type="paragraph" w:styleId="a4">
    <w:name w:val="No Spacing"/>
    <w:uiPriority w:val="1"/>
    <w:qFormat/>
    <w:rsid w:val="0069611B"/>
    <w:pPr>
      <w:spacing w:after="0" w:line="240" w:lineRule="auto"/>
    </w:pPr>
  </w:style>
  <w:style w:type="paragraph" w:styleId="a5">
    <w:name w:val="Normal (Web)"/>
    <w:basedOn w:val="a"/>
    <w:uiPriority w:val="99"/>
    <w:unhideWhenUsed/>
    <w:rsid w:val="00BC5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alinkina1705@yandex.ru" TargetMode="External"/><Relationship Id="rId4" Type="http://schemas.openxmlformats.org/officeDocument/2006/relationships/hyperlink" Target="mailto:Kalinkina1705@yandex.r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526</Words>
  <Characters>3000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16</cp:revision>
  <cp:lastPrinted>2020-06-03T08:48:00Z</cp:lastPrinted>
  <dcterms:created xsi:type="dcterms:W3CDTF">2019-09-16T15:20:00Z</dcterms:created>
  <dcterms:modified xsi:type="dcterms:W3CDTF">2023-06-22T13:51:00Z</dcterms:modified>
</cp:coreProperties>
</file>